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779D" w14:textId="0EBE41C3" w:rsidR="00C05818" w:rsidRDefault="00473919" w:rsidP="002A1BCC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REMIT CG </w:t>
      </w:r>
      <w:r w:rsidR="00977491">
        <w:rPr>
          <w:b/>
          <w:sz w:val="28"/>
          <w:szCs w:val="28"/>
        </w:rPr>
        <w:t>Meetings’ Organisation C</w:t>
      </w:r>
      <w:r w:rsidR="00C05818">
        <w:rPr>
          <w:b/>
          <w:sz w:val="28"/>
          <w:szCs w:val="28"/>
        </w:rPr>
        <w:t>hecklist</w:t>
      </w:r>
    </w:p>
    <w:p w14:paraId="6439A7BF" w14:textId="6E722B85" w:rsidR="00014D42" w:rsidRDefault="00DC398C" w:rsidP="00C05818">
      <w:pPr>
        <w:rPr>
          <w:sz w:val="28"/>
          <w:szCs w:val="28"/>
        </w:rPr>
      </w:pPr>
      <w:r>
        <w:rPr>
          <w:sz w:val="28"/>
          <w:szCs w:val="28"/>
        </w:rPr>
        <w:t>External deadlines</w:t>
      </w:r>
    </w:p>
    <w:tbl>
      <w:tblPr>
        <w:tblStyle w:val="GridTable5Dark-Accent1"/>
        <w:tblpPr w:leftFromText="180" w:rightFromText="180" w:vertAnchor="text" w:horzAnchor="margin" w:tblpY="11"/>
        <w:tblW w:w="9351" w:type="dxa"/>
        <w:tblLook w:val="04A0" w:firstRow="1" w:lastRow="0" w:firstColumn="1" w:lastColumn="0" w:noHBand="0" w:noVBand="1"/>
      </w:tblPr>
      <w:tblGrid>
        <w:gridCol w:w="1413"/>
        <w:gridCol w:w="5670"/>
        <w:gridCol w:w="2268"/>
      </w:tblGrid>
      <w:tr w:rsidR="00C05818" w:rsidRPr="00DC398C" w14:paraId="63F3B6F0" w14:textId="77777777" w:rsidTr="00C0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F2FF5B" w14:textId="502EC7A3" w:rsidR="00C05818" w:rsidRPr="00DC398C" w:rsidRDefault="00C05818" w:rsidP="001B6ED7">
            <w:pPr>
              <w:jc w:val="center"/>
            </w:pPr>
            <w:r w:rsidRPr="00DC398C">
              <w:t>No</w:t>
            </w:r>
          </w:p>
        </w:tc>
        <w:tc>
          <w:tcPr>
            <w:tcW w:w="5670" w:type="dxa"/>
          </w:tcPr>
          <w:p w14:paraId="30A12D3A" w14:textId="485953DC" w:rsidR="00C05818" w:rsidRPr="00DC398C" w:rsidRDefault="00C05818" w:rsidP="00DC3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398C">
              <w:t>Task</w:t>
            </w:r>
          </w:p>
        </w:tc>
        <w:tc>
          <w:tcPr>
            <w:tcW w:w="2268" w:type="dxa"/>
          </w:tcPr>
          <w:p w14:paraId="3250E1D0" w14:textId="77777777" w:rsidR="00C05818" w:rsidRPr="00DC398C" w:rsidRDefault="00C05818" w:rsidP="00DC3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398C">
              <w:t>When due</w:t>
            </w:r>
          </w:p>
        </w:tc>
      </w:tr>
      <w:tr w:rsidR="00DC398C" w:rsidRPr="00DC398C" w14:paraId="77112E7C" w14:textId="77777777" w:rsidTr="00C0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3CFB79" w14:textId="3ED4D993" w:rsidR="00DC398C" w:rsidRPr="00DC398C" w:rsidRDefault="00DC398C" w:rsidP="001B6ED7">
            <w:pPr>
              <w:jc w:val="center"/>
            </w:pPr>
            <w:r w:rsidRPr="00DC398C">
              <w:t>1</w:t>
            </w:r>
          </w:p>
        </w:tc>
        <w:tc>
          <w:tcPr>
            <w:tcW w:w="5670" w:type="dxa"/>
          </w:tcPr>
          <w:p w14:paraId="1D883E48" w14:textId="7956DD07" w:rsidR="00DC398C" w:rsidRPr="00DC398C" w:rsidRDefault="00DC398C" w:rsidP="00DC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meeting’s invitation enclosing agenda and registration link</w:t>
            </w:r>
          </w:p>
        </w:tc>
        <w:tc>
          <w:tcPr>
            <w:tcW w:w="2268" w:type="dxa"/>
          </w:tcPr>
          <w:p w14:paraId="0ECA043C" w14:textId="146A463D" w:rsidR="00DC398C" w:rsidRDefault="00DC398C" w:rsidP="00DC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weeks before the meeting</w:t>
            </w:r>
          </w:p>
        </w:tc>
      </w:tr>
      <w:tr w:rsidR="00DC398C" w:rsidRPr="00DC398C" w14:paraId="34A0CB20" w14:textId="77777777" w:rsidTr="00C05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315031" w14:textId="06ABA490" w:rsidR="00DC398C" w:rsidRPr="00DC398C" w:rsidRDefault="00DC398C" w:rsidP="001B6ED7">
            <w:pPr>
              <w:jc w:val="center"/>
            </w:pPr>
            <w:r w:rsidRPr="00DC398C">
              <w:t>2</w:t>
            </w:r>
          </w:p>
        </w:tc>
        <w:tc>
          <w:tcPr>
            <w:tcW w:w="5670" w:type="dxa"/>
          </w:tcPr>
          <w:p w14:paraId="23DE5F77" w14:textId="2C18BEB1" w:rsidR="00DC398C" w:rsidRPr="00DC398C" w:rsidRDefault="00DC398C" w:rsidP="00DC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the meeting’s documentation with participants (on extranet meeting’s folder)</w:t>
            </w:r>
          </w:p>
        </w:tc>
        <w:tc>
          <w:tcPr>
            <w:tcW w:w="2268" w:type="dxa"/>
          </w:tcPr>
          <w:p w14:paraId="25010EC8" w14:textId="4C5863AB" w:rsidR="00DC398C" w:rsidRDefault="00DC398C" w:rsidP="00DC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weeks before the meeting</w:t>
            </w:r>
          </w:p>
        </w:tc>
      </w:tr>
      <w:tr w:rsidR="00DC398C" w:rsidRPr="00DC398C" w14:paraId="66536EBC" w14:textId="77777777" w:rsidTr="00C0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9D5482" w14:textId="01D4D8B8" w:rsidR="00DC398C" w:rsidRPr="00DC398C" w:rsidRDefault="00DC398C" w:rsidP="001B6ED7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09BFB674" w14:textId="34FE88B5" w:rsidR="00DC398C" w:rsidRPr="00DC398C" w:rsidRDefault="00DC398C" w:rsidP="00DC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98C">
              <w:t>Circulate the meeting’s conclusions document</w:t>
            </w:r>
          </w:p>
        </w:tc>
        <w:tc>
          <w:tcPr>
            <w:tcW w:w="2268" w:type="dxa"/>
          </w:tcPr>
          <w:p w14:paraId="1AC72E99" w14:textId="23CF5A07" w:rsidR="00DC398C" w:rsidRDefault="00DC398C" w:rsidP="00DC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days after the meeting</w:t>
            </w:r>
          </w:p>
        </w:tc>
      </w:tr>
      <w:tr w:rsidR="00DC398C" w:rsidRPr="00DC398C" w14:paraId="50199097" w14:textId="77777777" w:rsidTr="00C05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F33B5B" w14:textId="50A53F17" w:rsidR="00DC398C" w:rsidRPr="00DC398C" w:rsidRDefault="00DC398C" w:rsidP="001B6ED7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17BDEEE1" w14:textId="64BD82F3" w:rsidR="00DC398C" w:rsidRPr="00DC398C" w:rsidRDefault="00DC398C" w:rsidP="00DC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Circulate the meeting’s minutes </w:t>
            </w:r>
          </w:p>
        </w:tc>
        <w:tc>
          <w:tcPr>
            <w:tcW w:w="2268" w:type="dxa"/>
          </w:tcPr>
          <w:p w14:paraId="6C81F179" w14:textId="55559E42" w:rsidR="00DC398C" w:rsidRPr="00DC398C" w:rsidRDefault="00DC398C" w:rsidP="00DC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weeks after the meeting</w:t>
            </w:r>
          </w:p>
        </w:tc>
      </w:tr>
    </w:tbl>
    <w:p w14:paraId="44EC0579" w14:textId="77777777" w:rsidR="00C05818" w:rsidRDefault="00C05818" w:rsidP="00C05818">
      <w:pPr>
        <w:rPr>
          <w:sz w:val="28"/>
          <w:szCs w:val="28"/>
        </w:rPr>
      </w:pPr>
    </w:p>
    <w:p w14:paraId="2D9ADB55" w14:textId="2CFC892D" w:rsidR="00C05818" w:rsidRDefault="00DC398C" w:rsidP="00C05818">
      <w:pPr>
        <w:rPr>
          <w:sz w:val="28"/>
          <w:szCs w:val="28"/>
        </w:rPr>
      </w:pPr>
      <w:r>
        <w:rPr>
          <w:sz w:val="28"/>
          <w:szCs w:val="28"/>
        </w:rPr>
        <w:t>Internal deadlines</w:t>
      </w:r>
    </w:p>
    <w:tbl>
      <w:tblPr>
        <w:tblStyle w:val="GridTable5Dark-Accent1"/>
        <w:tblpPr w:leftFromText="180" w:rightFromText="180" w:vertAnchor="text" w:horzAnchor="margin" w:tblpY="11"/>
        <w:tblW w:w="9351" w:type="dxa"/>
        <w:tblLook w:val="04A0" w:firstRow="1" w:lastRow="0" w:firstColumn="1" w:lastColumn="0" w:noHBand="0" w:noVBand="1"/>
      </w:tblPr>
      <w:tblGrid>
        <w:gridCol w:w="1413"/>
        <w:gridCol w:w="5670"/>
        <w:gridCol w:w="2268"/>
      </w:tblGrid>
      <w:tr w:rsidR="00DC398C" w:rsidRPr="00DC398C" w14:paraId="7AE035D4" w14:textId="77777777" w:rsidTr="00B50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10F04C" w14:textId="77777777" w:rsidR="00DC398C" w:rsidRPr="00DC398C" w:rsidRDefault="00DC398C" w:rsidP="001B6ED7">
            <w:pPr>
              <w:jc w:val="center"/>
            </w:pPr>
            <w:r w:rsidRPr="00DC398C">
              <w:t>No</w:t>
            </w:r>
          </w:p>
        </w:tc>
        <w:tc>
          <w:tcPr>
            <w:tcW w:w="5670" w:type="dxa"/>
          </w:tcPr>
          <w:p w14:paraId="64DF5F49" w14:textId="77777777" w:rsidR="00DC398C" w:rsidRPr="00DC398C" w:rsidRDefault="00DC398C" w:rsidP="00B50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398C">
              <w:t>Task</w:t>
            </w:r>
          </w:p>
        </w:tc>
        <w:tc>
          <w:tcPr>
            <w:tcW w:w="2268" w:type="dxa"/>
          </w:tcPr>
          <w:p w14:paraId="68575EE4" w14:textId="77777777" w:rsidR="00DC398C" w:rsidRPr="00DC398C" w:rsidRDefault="00DC398C" w:rsidP="00B50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398C">
              <w:t>When due</w:t>
            </w:r>
          </w:p>
        </w:tc>
      </w:tr>
      <w:tr w:rsidR="00E24D82" w:rsidRPr="00DC398C" w14:paraId="4AAE7EC5" w14:textId="77777777" w:rsidTr="00B50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C58D7E8" w14:textId="71BDD679" w:rsidR="00E24D82" w:rsidRPr="00DC398C" w:rsidRDefault="00E24D82" w:rsidP="00E24D82">
            <w:pPr>
              <w:jc w:val="center"/>
            </w:pPr>
            <w:r w:rsidRPr="00DC398C">
              <w:t>1</w:t>
            </w:r>
          </w:p>
        </w:tc>
        <w:tc>
          <w:tcPr>
            <w:tcW w:w="5670" w:type="dxa"/>
          </w:tcPr>
          <w:p w14:paraId="375FAFD4" w14:textId="1836E19D" w:rsidR="00E24D82" w:rsidRPr="00DC398C" w:rsidRDefault="00E24D82" w:rsidP="0031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Request </w:t>
            </w:r>
            <w:r w:rsidR="000743C9">
              <w:t xml:space="preserve">preparation of </w:t>
            </w:r>
            <w:bookmarkStart w:id="0" w:name="_GoBack"/>
            <w:bookmarkEnd w:id="0"/>
            <w:r>
              <w:t>meeting’s documentation from colleagues</w:t>
            </w:r>
          </w:p>
        </w:tc>
        <w:tc>
          <w:tcPr>
            <w:tcW w:w="2268" w:type="dxa"/>
          </w:tcPr>
          <w:p w14:paraId="6CE93BF8" w14:textId="268DE5CC" w:rsidR="00E24D82" w:rsidRPr="00DC398C" w:rsidRDefault="00E24D82" w:rsidP="00E2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weeks before the meeting</w:t>
            </w:r>
          </w:p>
        </w:tc>
      </w:tr>
      <w:tr w:rsidR="00E24D82" w:rsidRPr="00DC398C" w14:paraId="1F45B52D" w14:textId="77777777" w:rsidTr="00B50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7E0087" w14:textId="1AD9C63D" w:rsidR="00E24D82" w:rsidRPr="00DC398C" w:rsidRDefault="00E24D82" w:rsidP="00E24D82">
            <w:pPr>
              <w:jc w:val="center"/>
            </w:pPr>
            <w:r w:rsidRPr="00DC398C">
              <w:t>2</w:t>
            </w:r>
          </w:p>
        </w:tc>
        <w:tc>
          <w:tcPr>
            <w:tcW w:w="5670" w:type="dxa"/>
          </w:tcPr>
          <w:p w14:paraId="2AE6EDEC" w14:textId="5245C948" w:rsidR="00E24D82" w:rsidRPr="00DC398C" w:rsidRDefault="00E24D82" w:rsidP="00E2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meeting’s documentation from colleagues</w:t>
            </w:r>
          </w:p>
        </w:tc>
        <w:tc>
          <w:tcPr>
            <w:tcW w:w="2268" w:type="dxa"/>
          </w:tcPr>
          <w:p w14:paraId="78423705" w14:textId="3B14CCCE" w:rsidR="00E24D82" w:rsidRDefault="00E24D82" w:rsidP="00E2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weeks before the meeting</w:t>
            </w:r>
          </w:p>
        </w:tc>
      </w:tr>
      <w:tr w:rsidR="00E24D82" w:rsidRPr="00DC398C" w14:paraId="0FEBB234" w14:textId="77777777" w:rsidTr="00B50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444AA6" w14:textId="2F96C364" w:rsidR="00E24D82" w:rsidRPr="00DC398C" w:rsidRDefault="00E24D82" w:rsidP="00E24D82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66F0B132" w14:textId="634861E4" w:rsidR="00E24D82" w:rsidRPr="00DC398C" w:rsidRDefault="00E24D82" w:rsidP="00E2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Collect colleagues’ comments on </w:t>
            </w:r>
            <w:r w:rsidRPr="00DC398C">
              <w:t>meeting’s conclusions document</w:t>
            </w:r>
          </w:p>
        </w:tc>
        <w:tc>
          <w:tcPr>
            <w:tcW w:w="2268" w:type="dxa"/>
          </w:tcPr>
          <w:p w14:paraId="3ACAC4C6" w14:textId="06722028" w:rsidR="00E24D82" w:rsidRDefault="00E24D82" w:rsidP="00E2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day after the meeting</w:t>
            </w:r>
          </w:p>
        </w:tc>
      </w:tr>
      <w:tr w:rsidR="00E24D82" w:rsidRPr="00DC398C" w14:paraId="6D304342" w14:textId="77777777" w:rsidTr="00B50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20394C" w14:textId="45D293C4" w:rsidR="00E24D82" w:rsidRPr="00DC398C" w:rsidRDefault="00E24D82" w:rsidP="00E24D82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4F431298" w14:textId="332F703C" w:rsidR="00E24D82" w:rsidRPr="00DC398C" w:rsidRDefault="00E24D82" w:rsidP="00E2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colleagues’ comments on meeting’s minutes</w:t>
            </w:r>
          </w:p>
        </w:tc>
        <w:tc>
          <w:tcPr>
            <w:tcW w:w="2268" w:type="dxa"/>
          </w:tcPr>
          <w:p w14:paraId="5B2D1FF8" w14:textId="3FCFA498" w:rsidR="00E24D82" w:rsidRDefault="00E24D82" w:rsidP="00E2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week after the meeting</w:t>
            </w:r>
          </w:p>
        </w:tc>
      </w:tr>
    </w:tbl>
    <w:p w14:paraId="28DD26B2" w14:textId="77777777" w:rsidR="00C05818" w:rsidRPr="00C05818" w:rsidRDefault="00C05818" w:rsidP="00C05818">
      <w:pPr>
        <w:rPr>
          <w:sz w:val="28"/>
          <w:szCs w:val="28"/>
        </w:rPr>
      </w:pPr>
    </w:p>
    <w:sectPr w:rsidR="00C05818" w:rsidRPr="00C058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BF6F9" w14:textId="77777777" w:rsidR="002B206B" w:rsidRDefault="002B206B" w:rsidP="00BE3C20">
      <w:pPr>
        <w:spacing w:after="0" w:line="240" w:lineRule="auto"/>
      </w:pPr>
      <w:r>
        <w:separator/>
      </w:r>
    </w:p>
  </w:endnote>
  <w:endnote w:type="continuationSeparator" w:id="0">
    <w:p w14:paraId="68992B3F" w14:textId="77777777" w:rsidR="002B206B" w:rsidRDefault="002B206B" w:rsidP="00BE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89DA4" w14:textId="77777777" w:rsidR="002B206B" w:rsidRDefault="002B206B" w:rsidP="00BE3C20">
      <w:pPr>
        <w:spacing w:after="0" w:line="240" w:lineRule="auto"/>
      </w:pPr>
      <w:r>
        <w:separator/>
      </w:r>
    </w:p>
  </w:footnote>
  <w:footnote w:type="continuationSeparator" w:id="0">
    <w:p w14:paraId="6D83AC20" w14:textId="77777777" w:rsidR="002B206B" w:rsidRDefault="002B206B" w:rsidP="00BE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6F30" w14:textId="77777777" w:rsidR="00BE3C20" w:rsidRDefault="00BE3C20" w:rsidP="00BE3C2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</w:pPr>
    <w:r w:rsidRPr="009E723B">
      <w:rPr>
        <w:noProof/>
        <w:color w:val="0000FF"/>
        <w:lang w:eastAsia="en-GB"/>
      </w:rPr>
      <w:drawing>
        <wp:inline distT="0" distB="0" distL="0" distR="0" wp14:anchorId="211E9168" wp14:editId="2CBD00E6">
          <wp:extent cx="1704975" cy="666750"/>
          <wp:effectExtent l="0" t="0" r="9525" b="0"/>
          <wp:docPr id="2" name="Picture 2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2EED4CE5" w14:textId="77777777" w:rsidR="00BE3C20" w:rsidRDefault="00BE3C20" w:rsidP="00BE3C2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0A"/>
    <w:multiLevelType w:val="hybridMultilevel"/>
    <w:tmpl w:val="C8F60128"/>
    <w:lvl w:ilvl="0" w:tplc="A23443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-2296" w:hanging="360"/>
      </w:pPr>
    </w:lvl>
    <w:lvl w:ilvl="2" w:tplc="080C001B">
      <w:start w:val="1"/>
      <w:numFmt w:val="lowerRoman"/>
      <w:lvlText w:val="%3."/>
      <w:lvlJc w:val="right"/>
      <w:pPr>
        <w:ind w:left="-1576" w:hanging="180"/>
      </w:pPr>
    </w:lvl>
    <w:lvl w:ilvl="3" w:tplc="080C000F">
      <w:start w:val="1"/>
      <w:numFmt w:val="decimal"/>
      <w:lvlText w:val="%4."/>
      <w:lvlJc w:val="left"/>
      <w:pPr>
        <w:ind w:left="-856" w:hanging="360"/>
      </w:pPr>
    </w:lvl>
    <w:lvl w:ilvl="4" w:tplc="080C0019">
      <w:start w:val="1"/>
      <w:numFmt w:val="lowerLetter"/>
      <w:lvlText w:val="%5."/>
      <w:lvlJc w:val="left"/>
      <w:pPr>
        <w:ind w:left="-136" w:hanging="360"/>
      </w:pPr>
    </w:lvl>
    <w:lvl w:ilvl="5" w:tplc="080C001B">
      <w:start w:val="1"/>
      <w:numFmt w:val="lowerRoman"/>
      <w:lvlText w:val="%6."/>
      <w:lvlJc w:val="right"/>
      <w:pPr>
        <w:ind w:left="584" w:hanging="180"/>
      </w:pPr>
    </w:lvl>
    <w:lvl w:ilvl="6" w:tplc="080C000F">
      <w:start w:val="1"/>
      <w:numFmt w:val="decimal"/>
      <w:lvlText w:val="%7."/>
      <w:lvlJc w:val="left"/>
      <w:pPr>
        <w:ind w:left="1304" w:hanging="360"/>
      </w:pPr>
    </w:lvl>
    <w:lvl w:ilvl="7" w:tplc="080C0019">
      <w:start w:val="1"/>
      <w:numFmt w:val="lowerLetter"/>
      <w:lvlText w:val="%8."/>
      <w:lvlJc w:val="left"/>
      <w:pPr>
        <w:ind w:left="2024" w:hanging="360"/>
      </w:pPr>
    </w:lvl>
    <w:lvl w:ilvl="8" w:tplc="080C001B">
      <w:start w:val="1"/>
      <w:numFmt w:val="lowerRoman"/>
      <w:lvlText w:val="%9."/>
      <w:lvlJc w:val="right"/>
      <w:pPr>
        <w:ind w:left="2744" w:hanging="180"/>
      </w:pPr>
    </w:lvl>
  </w:abstractNum>
  <w:abstractNum w:abstractNumId="1" w15:restartNumberingAfterBreak="0">
    <w:nsid w:val="06AF1562"/>
    <w:multiLevelType w:val="hybridMultilevel"/>
    <w:tmpl w:val="C90EABDA"/>
    <w:lvl w:ilvl="0" w:tplc="E1B808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0620A"/>
    <w:multiLevelType w:val="hybridMultilevel"/>
    <w:tmpl w:val="3A96D4D4"/>
    <w:lvl w:ilvl="0" w:tplc="20B4EC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842863D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80587"/>
    <w:multiLevelType w:val="hybridMultilevel"/>
    <w:tmpl w:val="E0F24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51E6"/>
    <w:multiLevelType w:val="hybridMultilevel"/>
    <w:tmpl w:val="AF16844E"/>
    <w:lvl w:ilvl="0" w:tplc="630EA3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CAD"/>
    <w:multiLevelType w:val="hybridMultilevel"/>
    <w:tmpl w:val="55DEA436"/>
    <w:lvl w:ilvl="0" w:tplc="D10443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7B1FB4"/>
    <w:multiLevelType w:val="hybridMultilevel"/>
    <w:tmpl w:val="CC906D32"/>
    <w:lvl w:ilvl="0" w:tplc="8ED034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7586E"/>
    <w:multiLevelType w:val="hybridMultilevel"/>
    <w:tmpl w:val="7BAE675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70C6659"/>
    <w:multiLevelType w:val="hybridMultilevel"/>
    <w:tmpl w:val="1416F482"/>
    <w:lvl w:ilvl="0" w:tplc="361A0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76B91"/>
    <w:multiLevelType w:val="hybridMultilevel"/>
    <w:tmpl w:val="C8F60128"/>
    <w:lvl w:ilvl="0" w:tplc="A23443FC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107" w:hanging="360"/>
      </w:pPr>
    </w:lvl>
    <w:lvl w:ilvl="2" w:tplc="080C001B">
      <w:start w:val="1"/>
      <w:numFmt w:val="lowerRoman"/>
      <w:lvlText w:val="%3."/>
      <w:lvlJc w:val="right"/>
      <w:pPr>
        <w:ind w:left="1827" w:hanging="180"/>
      </w:pPr>
    </w:lvl>
    <w:lvl w:ilvl="3" w:tplc="080C000F">
      <w:start w:val="1"/>
      <w:numFmt w:val="decimal"/>
      <w:lvlText w:val="%4."/>
      <w:lvlJc w:val="left"/>
      <w:pPr>
        <w:ind w:left="2547" w:hanging="360"/>
      </w:pPr>
    </w:lvl>
    <w:lvl w:ilvl="4" w:tplc="080C0019">
      <w:start w:val="1"/>
      <w:numFmt w:val="lowerLetter"/>
      <w:lvlText w:val="%5."/>
      <w:lvlJc w:val="left"/>
      <w:pPr>
        <w:ind w:left="3267" w:hanging="360"/>
      </w:pPr>
    </w:lvl>
    <w:lvl w:ilvl="5" w:tplc="080C001B">
      <w:start w:val="1"/>
      <w:numFmt w:val="lowerRoman"/>
      <w:lvlText w:val="%6."/>
      <w:lvlJc w:val="right"/>
      <w:pPr>
        <w:ind w:left="3987" w:hanging="180"/>
      </w:pPr>
    </w:lvl>
    <w:lvl w:ilvl="6" w:tplc="080C000F">
      <w:start w:val="1"/>
      <w:numFmt w:val="decimal"/>
      <w:lvlText w:val="%7."/>
      <w:lvlJc w:val="left"/>
      <w:pPr>
        <w:ind w:left="4707" w:hanging="360"/>
      </w:pPr>
    </w:lvl>
    <w:lvl w:ilvl="7" w:tplc="080C0019">
      <w:start w:val="1"/>
      <w:numFmt w:val="lowerLetter"/>
      <w:lvlText w:val="%8."/>
      <w:lvlJc w:val="left"/>
      <w:pPr>
        <w:ind w:left="5427" w:hanging="360"/>
      </w:pPr>
    </w:lvl>
    <w:lvl w:ilvl="8" w:tplc="080C001B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697C1282"/>
    <w:multiLevelType w:val="hybridMultilevel"/>
    <w:tmpl w:val="49D4B580"/>
    <w:lvl w:ilvl="0" w:tplc="D23CFEFC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8F702D90">
      <w:numFmt w:val="bullet"/>
      <w:lvlText w:val="·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75326"/>
    <w:multiLevelType w:val="hybridMultilevel"/>
    <w:tmpl w:val="5B507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E3A"/>
    <w:multiLevelType w:val="hybridMultilevel"/>
    <w:tmpl w:val="D6922E12"/>
    <w:lvl w:ilvl="0" w:tplc="20B4EC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AE0300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B1E42"/>
    <w:multiLevelType w:val="hybridMultilevel"/>
    <w:tmpl w:val="CB2E5434"/>
    <w:lvl w:ilvl="0" w:tplc="B58684DE">
      <w:start w:val="1"/>
      <w:numFmt w:val="lowerRoman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DB246F"/>
    <w:multiLevelType w:val="hybridMultilevel"/>
    <w:tmpl w:val="E0F4B594"/>
    <w:lvl w:ilvl="0" w:tplc="5E3EF2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5"/>
    <w:rsid w:val="00014D42"/>
    <w:rsid w:val="00022268"/>
    <w:rsid w:val="00033273"/>
    <w:rsid w:val="000440B1"/>
    <w:rsid w:val="00050E3E"/>
    <w:rsid w:val="000743C9"/>
    <w:rsid w:val="00083508"/>
    <w:rsid w:val="00090856"/>
    <w:rsid w:val="00093181"/>
    <w:rsid w:val="000B530A"/>
    <w:rsid w:val="000D4EB2"/>
    <w:rsid w:val="000F1EEC"/>
    <w:rsid w:val="00103BB5"/>
    <w:rsid w:val="00103FDB"/>
    <w:rsid w:val="00120BB3"/>
    <w:rsid w:val="00127E06"/>
    <w:rsid w:val="0014562B"/>
    <w:rsid w:val="001B6ED7"/>
    <w:rsid w:val="001C2C27"/>
    <w:rsid w:val="001E1515"/>
    <w:rsid w:val="001E21BC"/>
    <w:rsid w:val="001E2E18"/>
    <w:rsid w:val="00210D01"/>
    <w:rsid w:val="002206CC"/>
    <w:rsid w:val="002242EE"/>
    <w:rsid w:val="002458B8"/>
    <w:rsid w:val="00293554"/>
    <w:rsid w:val="002A1BCC"/>
    <w:rsid w:val="002B206B"/>
    <w:rsid w:val="002B25AE"/>
    <w:rsid w:val="002C04C7"/>
    <w:rsid w:val="0030657E"/>
    <w:rsid w:val="00310ECB"/>
    <w:rsid w:val="003123DA"/>
    <w:rsid w:val="003421CE"/>
    <w:rsid w:val="0034555B"/>
    <w:rsid w:val="00395B06"/>
    <w:rsid w:val="003C1A39"/>
    <w:rsid w:val="003D75E1"/>
    <w:rsid w:val="003F613A"/>
    <w:rsid w:val="00421340"/>
    <w:rsid w:val="0042321A"/>
    <w:rsid w:val="00436D38"/>
    <w:rsid w:val="00453B0D"/>
    <w:rsid w:val="00473919"/>
    <w:rsid w:val="00481B19"/>
    <w:rsid w:val="0048543D"/>
    <w:rsid w:val="00497EE4"/>
    <w:rsid w:val="004A7A55"/>
    <w:rsid w:val="004F28B6"/>
    <w:rsid w:val="00502A5B"/>
    <w:rsid w:val="00573B92"/>
    <w:rsid w:val="005872DC"/>
    <w:rsid w:val="005C203C"/>
    <w:rsid w:val="005D4429"/>
    <w:rsid w:val="005D4510"/>
    <w:rsid w:val="005D4A07"/>
    <w:rsid w:val="005D612B"/>
    <w:rsid w:val="005F0182"/>
    <w:rsid w:val="005F7377"/>
    <w:rsid w:val="006210D1"/>
    <w:rsid w:val="00664972"/>
    <w:rsid w:val="006848DB"/>
    <w:rsid w:val="006C4FD6"/>
    <w:rsid w:val="006C6E89"/>
    <w:rsid w:val="00702738"/>
    <w:rsid w:val="00720F63"/>
    <w:rsid w:val="007225FA"/>
    <w:rsid w:val="0074157D"/>
    <w:rsid w:val="007617F3"/>
    <w:rsid w:val="00780A6B"/>
    <w:rsid w:val="007840D4"/>
    <w:rsid w:val="007B7C5F"/>
    <w:rsid w:val="007D4351"/>
    <w:rsid w:val="0081256C"/>
    <w:rsid w:val="00836511"/>
    <w:rsid w:val="00843F49"/>
    <w:rsid w:val="0086126B"/>
    <w:rsid w:val="008B4D59"/>
    <w:rsid w:val="008C5351"/>
    <w:rsid w:val="008D4197"/>
    <w:rsid w:val="008E2AE7"/>
    <w:rsid w:val="009121C2"/>
    <w:rsid w:val="00961675"/>
    <w:rsid w:val="00977491"/>
    <w:rsid w:val="00997CA6"/>
    <w:rsid w:val="009C5E5D"/>
    <w:rsid w:val="009D66A1"/>
    <w:rsid w:val="009E0D12"/>
    <w:rsid w:val="00A27BBB"/>
    <w:rsid w:val="00A45D03"/>
    <w:rsid w:val="00A6186C"/>
    <w:rsid w:val="00A66D29"/>
    <w:rsid w:val="00A81D65"/>
    <w:rsid w:val="00AB1449"/>
    <w:rsid w:val="00AB45B0"/>
    <w:rsid w:val="00AB7922"/>
    <w:rsid w:val="00AC2887"/>
    <w:rsid w:val="00AE2939"/>
    <w:rsid w:val="00AE5630"/>
    <w:rsid w:val="00B01571"/>
    <w:rsid w:val="00B27403"/>
    <w:rsid w:val="00B65F6E"/>
    <w:rsid w:val="00B77617"/>
    <w:rsid w:val="00BA4036"/>
    <w:rsid w:val="00BA6B82"/>
    <w:rsid w:val="00BD7BFE"/>
    <w:rsid w:val="00BE3C20"/>
    <w:rsid w:val="00BF158C"/>
    <w:rsid w:val="00BF4DF4"/>
    <w:rsid w:val="00C05818"/>
    <w:rsid w:val="00C32228"/>
    <w:rsid w:val="00C457FD"/>
    <w:rsid w:val="00C45B3E"/>
    <w:rsid w:val="00C47C22"/>
    <w:rsid w:val="00C50C15"/>
    <w:rsid w:val="00C65F4D"/>
    <w:rsid w:val="00CE18F6"/>
    <w:rsid w:val="00D054E6"/>
    <w:rsid w:val="00D458F5"/>
    <w:rsid w:val="00D55ADA"/>
    <w:rsid w:val="00D6591D"/>
    <w:rsid w:val="00D84D6C"/>
    <w:rsid w:val="00D94D8A"/>
    <w:rsid w:val="00DC398C"/>
    <w:rsid w:val="00DC690F"/>
    <w:rsid w:val="00DD4C11"/>
    <w:rsid w:val="00DF1A16"/>
    <w:rsid w:val="00E24D82"/>
    <w:rsid w:val="00E26746"/>
    <w:rsid w:val="00E52996"/>
    <w:rsid w:val="00E52F6B"/>
    <w:rsid w:val="00E574D0"/>
    <w:rsid w:val="00E60ECD"/>
    <w:rsid w:val="00E6617E"/>
    <w:rsid w:val="00E6675F"/>
    <w:rsid w:val="00E72376"/>
    <w:rsid w:val="00E761C1"/>
    <w:rsid w:val="00E856B7"/>
    <w:rsid w:val="00EC19C0"/>
    <w:rsid w:val="00ED08D3"/>
    <w:rsid w:val="00EE0795"/>
    <w:rsid w:val="00F12313"/>
    <w:rsid w:val="00F46FA3"/>
    <w:rsid w:val="00F521E3"/>
    <w:rsid w:val="00F641CF"/>
    <w:rsid w:val="00F66A0E"/>
    <w:rsid w:val="00FC633E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4148"/>
  <w15:chartTrackingRefBased/>
  <w15:docId w15:val="{735B67FE-1322-4720-8906-4B85011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42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1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0"/>
  </w:style>
  <w:style w:type="paragraph" w:styleId="Footer">
    <w:name w:val="footer"/>
    <w:basedOn w:val="Normal"/>
    <w:link w:val="FooterChar"/>
    <w:uiPriority w:val="99"/>
    <w:unhideWhenUsed/>
    <w:rsid w:val="00BE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0"/>
  </w:style>
  <w:style w:type="paragraph" w:styleId="CommentText">
    <w:name w:val="annotation text"/>
    <w:basedOn w:val="Normal"/>
    <w:link w:val="CommentTextChar"/>
    <w:uiPriority w:val="99"/>
    <w:semiHidden/>
    <w:unhideWhenUsed/>
    <w:rsid w:val="007225FA"/>
    <w:pPr>
      <w:keepLines/>
      <w:tabs>
        <w:tab w:val="left" w:pos="1985"/>
        <w:tab w:val="left" w:pos="5103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5FA"/>
    <w:rPr>
      <w:rFonts w:ascii="Arial" w:eastAsia="Times New Roman" w:hAnsi="Arial" w:cs="Times New Roman"/>
      <w:sz w:val="20"/>
      <w:szCs w:val="20"/>
      <w:lang w:val="de-AT" w:eastAsia="de-DE"/>
    </w:rPr>
  </w:style>
  <w:style w:type="character" w:styleId="CommentReference">
    <w:name w:val="annotation reference"/>
    <w:uiPriority w:val="99"/>
    <w:semiHidden/>
    <w:unhideWhenUsed/>
    <w:rsid w:val="007225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38"/>
    <w:pPr>
      <w:keepLines w:val="0"/>
      <w:tabs>
        <w:tab w:val="clear" w:pos="1985"/>
        <w:tab w:val="clear" w:pos="5103"/>
      </w:tabs>
      <w:spacing w:before="0" w:after="160"/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38"/>
    <w:rPr>
      <w:rFonts w:ascii="Arial" w:eastAsia="Times New Roman" w:hAnsi="Arial" w:cs="Times New Roman"/>
      <w:b/>
      <w:bCs/>
      <w:sz w:val="20"/>
      <w:szCs w:val="20"/>
      <w:lang w:val="de-AT" w:eastAsia="de-DE"/>
    </w:rPr>
  </w:style>
  <w:style w:type="character" w:customStyle="1" w:styleId="ListParagraphChar">
    <w:name w:val="List Paragraph Char"/>
    <w:link w:val="ListParagraph"/>
    <w:uiPriority w:val="34"/>
    <w:rsid w:val="00FC633E"/>
  </w:style>
  <w:style w:type="paragraph" w:customStyle="1" w:styleId="Style2">
    <w:name w:val="Style2"/>
    <w:basedOn w:val="Normal"/>
    <w:link w:val="Style2Char"/>
    <w:qFormat/>
    <w:rsid w:val="00FC633E"/>
    <w:pPr>
      <w:keepLines/>
      <w:tabs>
        <w:tab w:val="left" w:pos="709"/>
        <w:tab w:val="left" w:pos="5103"/>
      </w:tabs>
      <w:spacing w:before="120" w:after="120" w:line="240" w:lineRule="auto"/>
      <w:outlineLvl w:val="0"/>
    </w:pPr>
    <w:rPr>
      <w:rFonts w:ascii="Arial" w:eastAsia="Times New Roman" w:hAnsi="Arial" w:cs="Times New Roman"/>
      <w:b/>
      <w:color w:val="000000"/>
      <w:u w:val="single"/>
      <w:lang w:eastAsia="de-DE"/>
    </w:rPr>
  </w:style>
  <w:style w:type="character" w:customStyle="1" w:styleId="Style2Char">
    <w:name w:val="Style2 Char"/>
    <w:link w:val="Style2"/>
    <w:rsid w:val="00FC633E"/>
    <w:rPr>
      <w:rFonts w:ascii="Arial" w:eastAsia="Times New Roman" w:hAnsi="Arial" w:cs="Times New Roman"/>
      <w:b/>
      <w:color w:val="000000"/>
      <w:u w:val="single"/>
      <w:lang w:eastAsia="de-DE"/>
    </w:rPr>
  </w:style>
  <w:style w:type="table" w:styleId="TableGrid">
    <w:name w:val="Table Grid"/>
    <w:basedOn w:val="TableNormal"/>
    <w:uiPriority w:val="39"/>
    <w:rsid w:val="00C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058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058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ACER-2017-76977</_dlc_DocId>
    <_dlc_DocIdUrl xmlns="985daa2e-53d8-4475-82b8-9c7d25324e34">
      <Url>http://extranet.acer.europa.eu/Media/_layouts/15/DocIdRedir.aspx?ID=ACER-2017-76977</Url>
      <Description>ACER-2017-76977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F34B65E1-CB1F-4B1E-BC0B-38CCB3E57BFB}"/>
</file>

<file path=customXml/itemProps2.xml><?xml version="1.0" encoding="utf-8"?>
<ds:datastoreItem xmlns:ds="http://schemas.openxmlformats.org/officeDocument/2006/customXml" ds:itemID="{12DEDB4C-C836-40A0-B627-CFAA42753A80}"/>
</file>

<file path=customXml/itemProps3.xml><?xml version="1.0" encoding="utf-8"?>
<ds:datastoreItem xmlns:ds="http://schemas.openxmlformats.org/officeDocument/2006/customXml" ds:itemID="{CAEBED62-B935-4F8A-89B1-1C3A637D84C5}"/>
</file>

<file path=customXml/itemProps4.xml><?xml version="1.0" encoding="utf-8"?>
<ds:datastoreItem xmlns:ds="http://schemas.openxmlformats.org/officeDocument/2006/customXml" ds:itemID="{34FFA3E3-9559-489A-841F-2749409B99AF}"/>
</file>

<file path=customXml/itemProps5.xml><?xml version="1.0" encoding="utf-8"?>
<ds:datastoreItem xmlns:ds="http://schemas.openxmlformats.org/officeDocument/2006/customXml" ds:itemID="{F34B65E1-CB1F-4B1E-BC0B-38CCB3E57BFB}"/>
</file>

<file path=customXml/itemProps6.xml><?xml version="1.0" encoding="utf-8"?>
<ds:datastoreItem xmlns:ds="http://schemas.openxmlformats.org/officeDocument/2006/customXml" ds:itemID="{AC92E2B3-9E43-4B21-B58F-F70D72A70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ACHINIOTI (ACER)</dc:creator>
  <cp:keywords/>
  <dc:description/>
  <cp:lastModifiedBy>Aikaterini ACHINIOTI (ACER)</cp:lastModifiedBy>
  <cp:revision>23</cp:revision>
  <cp:lastPrinted>2015-10-28T15:25:00Z</cp:lastPrinted>
  <dcterms:created xsi:type="dcterms:W3CDTF">2015-10-29T08:38:00Z</dcterms:created>
  <dcterms:modified xsi:type="dcterms:W3CDTF">2016-01-27T17:23:00Z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9880c029-60be-4638-9c97-48f49e27089a</vt:lpwstr>
  </property>
  <property fmtid="{D5CDD505-2E9C-101B-9397-08002B2CF9AE}" pid="3" name="ContentTypeId">
    <vt:lpwstr>0x0101001AE9DD38BBCCB94CB488FFC588F99A7B</vt:lpwstr>
  </property>
</Properties>
</file>